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七年级数学上册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 xml:space="preserve"> 1. 5.3近似数</w:t>
      </w:r>
      <w:r>
        <w:rPr>
          <w:rFonts w:hint="eastAsia"/>
          <w:b/>
          <w:bCs/>
          <w:sz w:val="28"/>
          <w:szCs w:val="36"/>
          <w:lang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2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据统计，近十年中国累计节能1 570 000万吨标准煤，1 570 000这个数用科学记数法表示为    (    )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A.0.157x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B.1.57×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C.1.57×10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D.1.57x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</w:p>
    <w:p>
      <w:pPr>
        <w:rPr>
          <w:rFonts w:hint="eastAsia"/>
        </w:rPr>
      </w:pPr>
      <w:r>
        <w:rPr>
          <w:rFonts w:hint="eastAsia"/>
        </w:rPr>
        <w:t>2．下列说法正确的是(    )</w:t>
      </w:r>
    </w:p>
    <w:p>
      <w:pPr>
        <w:rPr>
          <w:rFonts w:hint="eastAsia"/>
        </w:rPr>
      </w:pPr>
      <w:r>
        <w:rPr>
          <w:rFonts w:hint="eastAsia"/>
        </w:rPr>
        <w:t>A.0.750精确到百分位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3.079x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精确到千分位</w:t>
      </w:r>
    </w:p>
    <w:p>
      <w:pPr>
        <w:rPr>
          <w:rFonts w:hint="eastAsia"/>
        </w:rPr>
      </w:pPr>
      <w:r>
        <w:rPr>
          <w:rFonts w:hint="eastAsia"/>
        </w:rPr>
        <w:t>C.38万精确到个位</w:t>
      </w:r>
    </w:p>
    <w:p>
      <w:pPr>
        <w:rPr>
          <w:rFonts w:hint="eastAsia"/>
        </w:rPr>
      </w:pPr>
      <w:r>
        <w:rPr>
          <w:rFonts w:hint="eastAsia"/>
        </w:rPr>
        <w:t>D.2.80x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精确到千位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在海南省办经济特区30周年之际，中央决定创建海南自贸区（港），引发全球高度关注，据统计，4月份互联网信息中提及“海南”一词的次数约48 500 000次，数据48 500 000用科学记数法表示为    (    )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A.485x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48.5×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</w:p>
    <w:p>
      <w:pPr>
        <w:rPr>
          <w:rFonts w:hint="eastAsia"/>
        </w:rPr>
      </w:pPr>
      <w:r>
        <w:rPr>
          <w:rFonts w:hint="eastAsia"/>
        </w:rPr>
        <w:t>C.4.85×10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D.485×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习近平总书记提出了未来5年“精准扶贫”的战略构想，意味着每年要减贫约11 700 000人，将数据11 700 000用科学记数法表示为 (    )</w:t>
      </w:r>
    </w:p>
    <w:p>
      <w:pPr>
        <w:rPr>
          <w:rFonts w:hint="eastAsia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A．1.17x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.7x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</w:p>
    <w:p>
      <w:pPr>
        <w:rPr>
          <w:rFonts w:hint="eastAsia"/>
        </w:rPr>
      </w:pPr>
      <w:r>
        <w:rPr>
          <w:rFonts w:hint="eastAsia"/>
        </w:rPr>
        <w:t>C.0.117x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D.1.17×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</w:t>
      </w:r>
    </w:p>
    <w:p>
      <w:pPr>
        <w:rPr>
          <w:rFonts w:hint="eastAsia"/>
        </w:rPr>
      </w:pPr>
      <w:r>
        <w:rPr>
          <w:rFonts w:hint="eastAsia"/>
        </w:rPr>
        <w:t>2018年5月26日至29日，中国国际大数据产业博览会在贵州召开，“数化万物，智在融合”为年度主题．此次大会成功签约项目350余亿元．数350亿用科学记数法表示为    (    )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A.3.5×</w:t>
      </w:r>
      <w:r>
        <w:rPr>
          <w:rFonts w:hint="eastAsia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B.3.5×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</w:p>
    <w:p>
      <w:pP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C.3.5x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¹¹</w:t>
      </w:r>
    </w:p>
    <w:p>
      <w:pPr>
        <w:rPr>
          <w:rFonts w:hint="eastAsia"/>
        </w:rPr>
      </w:pPr>
      <w:r>
        <w:rPr>
          <w:rFonts w:hint="eastAsia"/>
        </w:rPr>
        <w:t>D.35×10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</w:p>
    <w:p>
      <w:pPr>
        <w:numPr>
          <w:ilvl w:val="0"/>
          <w:numId w:val="2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1.58 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米的百万分之一大约是    (  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初中学生的身高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B．教室黑板的长度</w:t>
      </w:r>
    </w:p>
    <w:p>
      <w:pPr>
        <w:rPr>
          <w:rFonts w:hint="eastAsia"/>
        </w:rPr>
      </w:pPr>
      <w:r>
        <w:rPr>
          <w:rFonts w:hint="eastAsia"/>
        </w:rPr>
        <w:t>C．教室中课桌的宽度</w:t>
      </w:r>
    </w:p>
    <w:p>
      <w:pPr>
        <w:rPr>
          <w:rFonts w:hint="eastAsia"/>
        </w:rPr>
      </w:pPr>
      <w:r>
        <w:rPr>
          <w:rFonts w:hint="eastAsia"/>
        </w:rPr>
        <w:t>D．三层楼房的高度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</w:p>
    <w:p>
      <w:pPr>
        <w:rPr>
          <w:rFonts w:hint="eastAsia"/>
        </w:rPr>
      </w:pPr>
      <w:r>
        <w:rPr>
          <w:rFonts w:hint="eastAsia"/>
        </w:rPr>
        <w:t>8.434 8精确到0.01的近似数是____，精确到个位的近似数是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，精确到千分位的近似数是______．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东营市大力推动新旧动能转换，产业转型迈出新步伐，建立了新旧动能转换项目库，筛选论证项目377个，计划总投资4 147亿元，4 147亿元用科学记法表示为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涔天河水库位于永州市江华瑶族自治县境内，其扩建工程是湖南省“十二五”期间水利建设的“一号工程”，也是国务院重点推  ·进的重大工程，其中灌区工程总投资约39亿元．将39亿用科学记数法表示为_______．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用四舍五人对542 600取近似数，精确到千位为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上海合作组织青岛峰会期间，为推进“一带一路</w:t>
      </w:r>
      <w:r>
        <w:rPr>
          <w:rFonts w:hint="eastAsia"/>
          <w:lang w:eastAsia="zh-CN"/>
        </w:rPr>
        <w:t>”</w:t>
      </w:r>
      <w:r>
        <w:rPr>
          <w:rFonts w:hint="eastAsia"/>
        </w:rPr>
        <w:t>建设，中国决定在上海合作组织银行联合体框架内，设立300亿元人民币等值专项贷款，将300亿元用科学记数法表示为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元．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</w:t>
      </w:r>
    </w:p>
    <w:p>
      <w:pPr>
        <w:rPr>
          <w:rFonts w:hint="eastAsia"/>
        </w:rPr>
      </w:pPr>
      <w:r>
        <w:rPr>
          <w:rFonts w:hint="eastAsia"/>
        </w:rPr>
        <w:t>2015年7月，第四十五届“全球超级计算机500强排行榜”榜单(如图1-5 -2-1)发布，我国国防科技大学研制的“天河二号”以每秒</w:t>
      </w:r>
      <w:r>
        <w:drawing>
          <wp:inline distT="0" distB="0" distL="114300" distR="114300">
            <wp:extent cx="683895" cy="194310"/>
            <wp:effectExtent l="0" t="0" r="1905" b="1524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895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次浮点运算的速度第五次蝉联冠军．若将</w:t>
      </w:r>
      <w:r>
        <w:drawing>
          <wp:inline distT="0" distB="0" distL="114300" distR="114300">
            <wp:extent cx="942975" cy="304800"/>
            <wp:effectExtent l="0" t="0" r="9525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用科学记数法表示成ax10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/>
        </w:rPr>
        <w:t>的形式，则n的值是____．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1270" cy="731520"/>
            <wp:effectExtent l="0" t="0" r="508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图1-5-2-1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</w:rPr>
        <w:t>1．先计算，然后根据计算结果回答问题：</w:t>
      </w:r>
    </w:p>
    <w:p>
      <w:pPr>
        <w:rPr>
          <w:rFonts w:hint="eastAsia"/>
        </w:rPr>
      </w:pPr>
      <w:r>
        <w:rPr>
          <w:rFonts w:hint="eastAsia"/>
        </w:rPr>
        <w:t>(1)计算：</w:t>
      </w:r>
    </w:p>
    <w:p>
      <w:pPr>
        <w:rPr>
          <w:rFonts w:hint="eastAsia"/>
        </w:rPr>
      </w:pPr>
      <w:r>
        <w:rPr>
          <w:rFonts w:hint="eastAsia"/>
        </w:rPr>
        <w:t xml:space="preserve">    ①(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)x(2x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②(2x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)x(3x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③(3x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) x(4x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  ④(4x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) x(5x10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(2)已知式子(ax10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/>
        </w:rPr>
        <w:t>)x( bx10</w:t>
      </w:r>
      <w:r>
        <w:rPr>
          <w:rFonts w:hint="default" w:ascii="Calibri" w:hAnsi="Calibri" w:cs="Calibri"/>
          <w:lang w:val="en-US" w:eastAsia="zh-CN"/>
        </w:rPr>
        <w:t>ᵐ</w:t>
      </w:r>
      <w:r>
        <w:rPr>
          <w:rFonts w:hint="eastAsia"/>
        </w:rPr>
        <w:t>)=cx</w:t>
      </w:r>
      <w:r>
        <w:drawing>
          <wp:inline distT="0" distB="0" distL="114300" distR="114300">
            <wp:extent cx="152400" cy="115570"/>
            <wp:effectExtent l="0" t="0" r="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成立，其中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、c均为大于或等于1而小于10的数，m、n、p均为正整数，你能说出m、n、p之间存在的等量关系吗？</w:t>
      </w:r>
    </w:p>
    <w:p>
      <w:pPr>
        <w:rPr>
          <w:rFonts w:hint="eastAsia"/>
        </w:rPr>
      </w:pPr>
      <w:r>
        <w:rPr>
          <w:rFonts w:hint="eastAsia"/>
        </w:rPr>
        <w:t>2．某工厂小张师傅接受了加工两根轴的任务，他很快完成了任务，当他把轴交给质检员验收时，质检员说：“不合格，只能报废！”小张师傅不服气地说：“图纸上要求的是2.60 m，而我做的轴，一根是2.56 m，另一根为2.62 m，怎么不合格了？”请你说一说，是小张师傅做的轴不合格，还是质检员故意刁难，为什么？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</w:rPr>
        <w:t>1．B用科学记数法表示一个数，就是把一个数写成ax10</w:t>
      </w:r>
      <w:r>
        <w:rPr>
          <w:rFonts w:hint="default" w:ascii="Calibri" w:hAnsi="Calibri" w:cs="Calibri"/>
          <w:lang w:val="en-US" w:eastAsia="zh-CN"/>
        </w:rPr>
        <w:t>ⁿ</w:t>
      </w:r>
      <w:r>
        <w:rPr>
          <w:rFonts w:hint="eastAsia"/>
        </w:rPr>
        <w:t xml:space="preserve">的形式（其中l≤lal&lt;10，n为整数），所以1570 000= 1.57x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A．0.750精确到千分位，故本选项错误；B.3.079x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 xml:space="preserve">精确到十位，故本选项错误；C.38万精确到万位，故本选项错误；D.2. 80x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精确到千位，故本选项正确，故选D．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  48 500 000=4.85x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.A  11 700 000=1.17x10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.B  350亿=35 000 000 000= 3.5x10 000 000 000= 3.5x10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1</w:t>
      </w:r>
      <w:r>
        <w:rPr>
          <w:rFonts w:hint="eastAsia"/>
        </w:rPr>
        <w:t>.58x10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米的百万分之一等于1. 58×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×</w:t>
      </w:r>
      <w:r>
        <w:drawing>
          <wp:inline distT="0" distB="0" distL="114300" distR="114300">
            <wp:extent cx="276225" cy="390525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米，即1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58米，这和一位初中学生的身高相近，故选A．</w:t>
      </w: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答案8.43：8：8.435</w:t>
      </w:r>
    </w:p>
    <w:p>
      <w:pPr>
        <w:rPr>
          <w:rFonts w:hint="eastAsia"/>
        </w:rPr>
      </w:pPr>
      <w:r>
        <w:rPr>
          <w:rFonts w:hint="eastAsia"/>
        </w:rPr>
        <w:t>解析8.434 8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8.43（精确到0.01）；</w:t>
      </w:r>
    </w:p>
    <w:p>
      <w:pPr>
        <w:rPr>
          <w:rFonts w:hint="eastAsia"/>
        </w:rPr>
      </w:pPr>
      <w:r>
        <w:rPr>
          <w:rFonts w:hint="eastAsia"/>
        </w:rPr>
        <w:t>8.434 8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8（精确到个位）；</w:t>
      </w:r>
    </w:p>
    <w:p>
      <w:pPr>
        <w:rPr>
          <w:rFonts w:hint="eastAsia"/>
        </w:rPr>
      </w:pPr>
      <w:r>
        <w:rPr>
          <w:rFonts w:hint="eastAsia"/>
        </w:rPr>
        <w:t>8.434 8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8.435（精确</w:t>
      </w:r>
    </w:p>
    <w:p>
      <w:pPr>
        <w:rPr>
          <w:rFonts w:hint="eastAsia"/>
        </w:rPr>
      </w:pPr>
      <w:r>
        <w:rPr>
          <w:rFonts w:hint="eastAsia"/>
        </w:rPr>
        <w:t>到千分位）．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答案4. 147×10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¹¹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4 147亿元=414 700 000 000元=4.147×10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¹¹</w:t>
      </w:r>
      <w:r>
        <w:rPr>
          <w:rFonts w:hint="eastAsia"/>
        </w:rPr>
        <w:t>元．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3.9x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</w:p>
    <w:p>
      <w:pPr>
        <w:rPr>
          <w:rFonts w:hint="eastAsia"/>
        </w:rPr>
      </w:pPr>
      <w:r>
        <w:rPr>
          <w:rFonts w:hint="eastAsia"/>
        </w:rPr>
        <w:t>解析39亿=3 900 000 000= 3.9xl09，故答案为3.9×10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⁹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答案5.43x10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因为542 600的百位为6，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 xml:space="preserve">所以542 600取近似数，精确到干位为5.43x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rPr>
          <w:rFonts w:hint="eastAsia"/>
        </w:rPr>
      </w:pPr>
      <w:r>
        <w:rPr>
          <w:rFonts w:hint="eastAsia" w:ascii="Calibri" w:hAnsi="Calibri" w:eastAsia="宋体" w:cs="Calibri"/>
          <w:sz w:val="21"/>
          <w:szCs w:val="21"/>
          <w:vertAlign w:val="baseline"/>
          <w:lang w:val="en-US" w:eastAsia="zh-CN"/>
        </w:rPr>
        <w:t>5.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3×10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科学记数法表示数的标准形式为ax10“（且l≤lal&lt;10．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为整数），所以300亿= 30 000 000 000=3×10 000 000 000= 3x10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 w:ascii="Calibri" w:hAnsi="Calibri" w:eastAsia="宋体" w:cs="Calibri"/>
          <w:sz w:val="21"/>
          <w:szCs w:val="21"/>
          <w:vertAlign w:val="baseline"/>
          <w:lang w:val="en-US" w:eastAsia="zh-CN"/>
        </w:rPr>
        <w:t>6.</w:t>
      </w:r>
      <w:r>
        <w:rPr>
          <w:rFonts w:hint="eastAsia"/>
        </w:rPr>
        <w:t>答案16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3 386x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= 3.386x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 3.386x10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，则n=16.</w:t>
      </w:r>
    </w:p>
    <w:p>
      <w:pPr>
        <w:numPr>
          <w:ilvl w:val="0"/>
          <w:numId w:val="0"/>
        </w:num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 w:ascii="Calibri" w:hAnsi="Calibri" w:eastAsia="宋体" w:cs="Calibri"/>
          <w:sz w:val="21"/>
          <w:szCs w:val="21"/>
          <w:vertAlign w:val="baseline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</w:rPr>
        <w:t xml:space="preserve">1．解析(1)①2x </w:t>
      </w:r>
      <w:r>
        <w:rPr>
          <w:rFonts w:hint="eastAsia"/>
          <w:lang w:val="en-US" w:eastAsia="zh-CN"/>
        </w:rPr>
        <w:t>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②6x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¹¹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③1.2 x10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④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10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⁶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(2)若ab&lt;10，则p=m+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若a6≥10，则p=m+n+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2．解析是小张师傅做的轴不合格，因为近似数2.60的精确数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应满足的范围是2.595≤x&lt;2.605，而小张师傅做的一根轴长2.56 m．小于2.595 m，所以不合格；另一根轴长2.62 m，大于2.605 m．所以也不合格．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F8345"/>
    <w:multiLevelType w:val="singleLevel"/>
    <w:tmpl w:val="42FF8345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6EC5DA5B"/>
    <w:multiLevelType w:val="singleLevel"/>
    <w:tmpl w:val="6EC5DA5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793AEA2E"/>
    <w:multiLevelType w:val="singleLevel"/>
    <w:tmpl w:val="793AEA2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8C74AA"/>
    <w:rsid w:val="138C74AA"/>
    <w:rsid w:val="3D065BAF"/>
    <w:rsid w:val="69C60E2F"/>
    <w:rsid w:val="6B0E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2019-11-26T08:05:00Z</dcterms:created>
  <dc:creator>Administrator</dc:creator>
  <cp:lastModifiedBy>Administrator</cp:lastModifiedBy>
  <dcterms:modified xsi:type="dcterms:W3CDTF">2019-11-27T03:17:15Z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